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DD" w:rsidRPr="003C43D5" w:rsidRDefault="008711DD" w:rsidP="001A0E4C">
      <w:pPr>
        <w:spacing w:after="0"/>
        <w:jc w:val="center"/>
        <w:rPr>
          <w:rFonts w:ascii="Arial Narrow" w:hAnsi="Arial Narrow" w:cstheme="minorHAnsi"/>
          <w:b/>
        </w:rPr>
      </w:pPr>
    </w:p>
    <w:p w:rsidR="001A0E4C" w:rsidRPr="00B34C06" w:rsidRDefault="00316EE0" w:rsidP="00F3324C">
      <w:pPr>
        <w:spacing w:after="0"/>
        <w:jc w:val="center"/>
        <w:rPr>
          <w:rFonts w:ascii="Arial Narrow" w:hAnsi="Arial Narrow" w:cstheme="minorHAnsi"/>
          <w:b/>
          <w:szCs w:val="20"/>
        </w:rPr>
      </w:pPr>
      <w:r w:rsidRPr="00B34C06">
        <w:rPr>
          <w:rFonts w:ascii="Arial Narrow" w:hAnsi="Arial Narrow" w:cstheme="minorHAnsi"/>
          <w:b/>
          <w:szCs w:val="20"/>
        </w:rPr>
        <w:t>Informacja dodatkowa</w:t>
      </w:r>
    </w:p>
    <w:p w:rsidR="00316EE0" w:rsidRPr="00EE3E06" w:rsidRDefault="00316EE0" w:rsidP="00316EE0">
      <w:pPr>
        <w:spacing w:after="0"/>
        <w:jc w:val="center"/>
        <w:rPr>
          <w:rFonts w:ascii="Arial Narrow" w:hAnsi="Arial Narrow" w:cstheme="minorHAnsi"/>
          <w:sz w:val="20"/>
          <w:szCs w:val="20"/>
        </w:rPr>
      </w:pPr>
      <w:r w:rsidRPr="00EE3E06">
        <w:rPr>
          <w:rFonts w:ascii="Arial Narrow" w:hAnsi="Arial Narrow" w:cstheme="minorHAnsi"/>
          <w:sz w:val="20"/>
          <w:szCs w:val="20"/>
        </w:rPr>
        <w:t xml:space="preserve">od Wnioskodawcy ubiegającego się o przyznanie pomocy w ramach </w:t>
      </w:r>
      <w:r w:rsidR="001A0E4C" w:rsidRPr="00EE3E06">
        <w:rPr>
          <w:rFonts w:ascii="Arial Narrow" w:hAnsi="Arial Narrow" w:cstheme="minorHAnsi"/>
          <w:sz w:val="20"/>
          <w:szCs w:val="20"/>
        </w:rPr>
        <w:t xml:space="preserve">poddziałania „Wsparcie na wdrażanie operacji </w:t>
      </w:r>
      <w:r w:rsidR="00856B4F" w:rsidRPr="00EE3E06">
        <w:rPr>
          <w:rFonts w:ascii="Arial Narrow" w:hAnsi="Arial Narrow" w:cstheme="minorHAnsi"/>
          <w:sz w:val="20"/>
          <w:szCs w:val="20"/>
        </w:rPr>
        <w:br/>
      </w:r>
      <w:r w:rsidR="001A0E4C" w:rsidRPr="00EE3E06">
        <w:rPr>
          <w:rFonts w:ascii="Arial Narrow" w:hAnsi="Arial Narrow" w:cstheme="minorHAnsi"/>
          <w:sz w:val="20"/>
          <w:szCs w:val="20"/>
        </w:rPr>
        <w:t xml:space="preserve">w ramach strategii rozwoju lokalnego kierowanego przez społeczność” objętego Programem Rozwoju Obszarów Wiejskich na lata 2014-2020 </w:t>
      </w:r>
      <w:r w:rsidRPr="00EE3E06">
        <w:rPr>
          <w:rFonts w:ascii="Arial Narrow" w:hAnsi="Arial Narrow" w:cstheme="minorHAnsi"/>
          <w:sz w:val="20"/>
          <w:szCs w:val="20"/>
        </w:rPr>
        <w:t xml:space="preserve">w zakresie: </w:t>
      </w:r>
    </w:p>
    <w:p w:rsidR="00CD5C7C" w:rsidRPr="00B34C06" w:rsidRDefault="00CD5C7C" w:rsidP="00CD5C7C">
      <w:pPr>
        <w:spacing w:after="0"/>
        <w:jc w:val="center"/>
        <w:rPr>
          <w:rFonts w:ascii="Arial Narrow" w:hAnsi="Arial Narrow" w:cstheme="minorHAnsi"/>
          <w:b/>
          <w:szCs w:val="20"/>
        </w:rPr>
      </w:pPr>
      <w:r w:rsidRPr="00B34C06">
        <w:rPr>
          <w:rFonts w:ascii="Arial Narrow" w:hAnsi="Arial Narrow" w:cstheme="minorHAnsi"/>
          <w:b/>
          <w:szCs w:val="20"/>
        </w:rPr>
        <w:t>Budowy i przebudowy obiektów niekomercyjnej infrastruktury kulturalnej</w:t>
      </w:r>
    </w:p>
    <w:p w:rsidR="008711DD" w:rsidRPr="00EE3E06" w:rsidRDefault="008711DD" w:rsidP="00856B4F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772629" w:rsidRPr="00EE3E06" w:rsidRDefault="00316EE0" w:rsidP="00316EE0">
      <w:pPr>
        <w:pStyle w:val="Akapitzlist"/>
        <w:numPr>
          <w:ilvl w:val="0"/>
          <w:numId w:val="19"/>
        </w:numPr>
        <w:rPr>
          <w:rFonts w:ascii="Arial Narrow" w:hAnsi="Arial Narrow" w:cstheme="minorHAnsi"/>
          <w:b/>
          <w:sz w:val="20"/>
          <w:szCs w:val="20"/>
        </w:rPr>
      </w:pPr>
      <w:r w:rsidRPr="00EE3E06">
        <w:rPr>
          <w:rFonts w:ascii="Arial Narrow" w:hAnsi="Arial Narrow" w:cstheme="minorHAnsi"/>
          <w:b/>
          <w:sz w:val="20"/>
          <w:szCs w:val="20"/>
        </w:rPr>
        <w:t>Informacje o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135"/>
      </w:tblGrid>
      <w:tr w:rsidR="00316EE0" w:rsidRPr="00EE3E06" w:rsidTr="00C4059E">
        <w:tc>
          <w:tcPr>
            <w:tcW w:w="534" w:type="dxa"/>
            <w:shd w:val="clear" w:color="auto" w:fill="DBE5F1" w:themeFill="accent1" w:themeFillTint="33"/>
            <w:vAlign w:val="center"/>
          </w:tcPr>
          <w:p w:rsidR="00316EE0" w:rsidRPr="00C4059E" w:rsidRDefault="00316EE0" w:rsidP="003C10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059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16EE0" w:rsidRPr="00C4059E" w:rsidRDefault="00316EE0" w:rsidP="003C10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059E">
              <w:rPr>
                <w:rFonts w:ascii="Arial Narrow" w:hAnsi="Arial Narrow"/>
                <w:b/>
                <w:sz w:val="20"/>
                <w:szCs w:val="20"/>
              </w:rPr>
              <w:t>Kryterium</w:t>
            </w:r>
          </w:p>
        </w:tc>
        <w:tc>
          <w:tcPr>
            <w:tcW w:w="5135" w:type="dxa"/>
            <w:shd w:val="clear" w:color="auto" w:fill="DBE5F1" w:themeFill="accent1" w:themeFillTint="33"/>
            <w:vAlign w:val="center"/>
          </w:tcPr>
          <w:p w:rsidR="00316EE0" w:rsidRPr="00C4059E" w:rsidRDefault="00316EE0" w:rsidP="003C10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059E">
              <w:rPr>
                <w:rFonts w:ascii="Arial Narrow" w:hAnsi="Arial Narrow"/>
                <w:b/>
                <w:sz w:val="20"/>
                <w:szCs w:val="20"/>
              </w:rPr>
              <w:t xml:space="preserve">Krótki opis wnioskodawcy, umożliwiający ocenę operacji w </w:t>
            </w:r>
            <w:r w:rsidRPr="00C4059E">
              <w:rPr>
                <w:rFonts w:ascii="Arial Narrow" w:hAnsi="Arial Narrow"/>
                <w:b/>
                <w:sz w:val="20"/>
                <w:szCs w:val="20"/>
                <w:shd w:val="clear" w:color="auto" w:fill="DBE5F1" w:themeFill="accent1" w:themeFillTint="33"/>
              </w:rPr>
              <w:t>oparciu o przyjęte lokalne kryteria wyboru</w:t>
            </w:r>
          </w:p>
        </w:tc>
      </w:tr>
      <w:tr w:rsidR="00316EE0" w:rsidRPr="00EE3E06" w:rsidTr="00C4059E">
        <w:trPr>
          <w:trHeight w:val="1614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316EE0" w:rsidRPr="00C4059E" w:rsidRDefault="003C10DB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4059E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CD5C7C" w:rsidRPr="00C4059E" w:rsidRDefault="003C10DB" w:rsidP="00CD5C7C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4059E">
              <w:rPr>
                <w:rFonts w:ascii="Arial Narrow" w:hAnsi="Arial Narrow" w:cstheme="minorHAnsi"/>
                <w:b/>
                <w:sz w:val="20"/>
                <w:szCs w:val="20"/>
              </w:rPr>
              <w:t>Kryterium nr 3</w:t>
            </w:r>
            <w:r w:rsidRPr="00C4059E">
              <w:rPr>
                <w:rFonts w:ascii="Arial Narrow" w:hAnsi="Arial Narrow" w:cstheme="minorHAnsi"/>
                <w:sz w:val="20"/>
                <w:szCs w:val="20"/>
              </w:rPr>
              <w:t xml:space="preserve"> – </w:t>
            </w:r>
            <w:r w:rsidR="00CD5C7C" w:rsidRPr="00C4059E">
              <w:rPr>
                <w:rFonts w:ascii="Arial Narrow" w:hAnsi="Arial Narrow" w:cstheme="minorHAnsi"/>
                <w:sz w:val="20"/>
                <w:szCs w:val="20"/>
              </w:rPr>
              <w:t xml:space="preserve">Innowacyjny charakter </w:t>
            </w:r>
          </w:p>
          <w:p w:rsidR="00316EE0" w:rsidRPr="00C4059E" w:rsidRDefault="00CD5C7C" w:rsidP="00CD5C7C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4059E">
              <w:rPr>
                <w:rFonts w:ascii="Arial Narrow" w:hAnsi="Arial Narrow" w:cstheme="minorHAnsi"/>
                <w:sz w:val="20"/>
                <w:szCs w:val="20"/>
              </w:rPr>
              <w:t>operacji</w:t>
            </w:r>
          </w:p>
        </w:tc>
        <w:tc>
          <w:tcPr>
            <w:tcW w:w="5135" w:type="dxa"/>
          </w:tcPr>
          <w:p w:rsidR="00316EE0" w:rsidRPr="00EE3E06" w:rsidRDefault="00316EE0" w:rsidP="00CF34A6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16EE0" w:rsidRPr="00EE3E06" w:rsidTr="00C4059E">
        <w:trPr>
          <w:trHeight w:val="1680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316EE0" w:rsidRPr="00C4059E" w:rsidRDefault="003C10DB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4059E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16EE0" w:rsidRPr="00C4059E" w:rsidRDefault="003C10DB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4059E">
              <w:rPr>
                <w:rFonts w:ascii="Arial Narrow" w:hAnsi="Arial Narrow" w:cstheme="minorHAnsi"/>
                <w:b/>
                <w:sz w:val="20"/>
                <w:szCs w:val="20"/>
              </w:rPr>
              <w:t>Kryterium nr 5</w:t>
            </w:r>
            <w:r w:rsidRPr="00C4059E">
              <w:rPr>
                <w:rFonts w:ascii="Arial Narrow" w:hAnsi="Arial Narrow" w:cstheme="minorHAnsi"/>
                <w:sz w:val="20"/>
                <w:szCs w:val="20"/>
              </w:rPr>
              <w:t xml:space="preserve"> – Wnioskodawca ma doświadczenie w realizacji operacji dofinansowanych ze środków publicznych</w:t>
            </w:r>
          </w:p>
        </w:tc>
        <w:tc>
          <w:tcPr>
            <w:tcW w:w="5135" w:type="dxa"/>
          </w:tcPr>
          <w:p w:rsidR="00316EE0" w:rsidRPr="00EE3E06" w:rsidRDefault="00316EE0" w:rsidP="00CF34A6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D5C7C" w:rsidRPr="00EE3E06" w:rsidTr="00C4059E">
        <w:trPr>
          <w:trHeight w:val="1680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CD5C7C" w:rsidRPr="00C4059E" w:rsidRDefault="00CD5C7C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4059E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CD5C7C" w:rsidRPr="00C4059E" w:rsidRDefault="00CD5C7C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4059E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Kryterium nr 6 </w:t>
            </w:r>
            <w:r w:rsidRPr="00C4059E">
              <w:rPr>
                <w:rFonts w:ascii="Arial Narrow" w:hAnsi="Arial Narrow" w:cstheme="minorHAnsi"/>
                <w:sz w:val="20"/>
                <w:szCs w:val="20"/>
              </w:rPr>
              <w:t>–</w:t>
            </w:r>
            <w:r w:rsidRPr="00C4059E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C4059E">
              <w:rPr>
                <w:rFonts w:ascii="Arial Narrow" w:hAnsi="Arial Narrow" w:cstheme="minorHAnsi"/>
                <w:sz w:val="20"/>
                <w:szCs w:val="20"/>
              </w:rPr>
              <w:t>Działalność wnioskodawcy</w:t>
            </w:r>
          </w:p>
        </w:tc>
        <w:tc>
          <w:tcPr>
            <w:tcW w:w="5135" w:type="dxa"/>
          </w:tcPr>
          <w:p w:rsidR="00CD5C7C" w:rsidRPr="00EE3E06" w:rsidRDefault="00CD5C7C" w:rsidP="00CF34A6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B6DCF" w:rsidRPr="00EE3E06" w:rsidTr="00C4059E">
        <w:trPr>
          <w:trHeight w:val="1680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4B6DCF" w:rsidRPr="00C4059E" w:rsidRDefault="004B6DCF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4059E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4B6DCF" w:rsidRPr="00C4059E" w:rsidRDefault="00CC7E4E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11E1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Kryterium z cz. XVI ust. 3 karty weryfikacji formalnej wniosku </w:t>
            </w:r>
            <w:r w:rsidRPr="00711E11">
              <w:rPr>
                <w:rFonts w:ascii="Arial Narrow" w:hAnsi="Arial Narrow" w:cstheme="minorHAnsi"/>
                <w:sz w:val="20"/>
                <w:szCs w:val="20"/>
              </w:rPr>
              <w:t>–</w:t>
            </w:r>
            <w:r w:rsidRPr="00711E1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711E11">
              <w:rPr>
                <w:rFonts w:ascii="Arial Narrow" w:hAnsi="Arial Narrow" w:cstheme="minorHAnsi"/>
                <w:sz w:val="20"/>
                <w:szCs w:val="20"/>
              </w:rPr>
              <w:t>Operacja służy zaspokojeniu potrzeb społeczności lokalnej</w:t>
            </w:r>
          </w:p>
        </w:tc>
        <w:tc>
          <w:tcPr>
            <w:tcW w:w="5135" w:type="dxa"/>
          </w:tcPr>
          <w:p w:rsidR="004B6DCF" w:rsidRPr="00EE3E06" w:rsidRDefault="004B6DCF" w:rsidP="00CF34A6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316EE0" w:rsidRDefault="00316EE0" w:rsidP="00316EE0">
      <w:pPr>
        <w:rPr>
          <w:rFonts w:ascii="Arial Narrow" w:hAnsi="Arial Narrow" w:cstheme="minorHAnsi"/>
          <w:sz w:val="20"/>
          <w:szCs w:val="20"/>
        </w:rPr>
      </w:pPr>
    </w:p>
    <w:p w:rsidR="000A30BF" w:rsidRPr="00EE3E06" w:rsidRDefault="000A30BF" w:rsidP="00316EE0">
      <w:pPr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Instrukcja wypełnienia poszczególnych punktów:</w:t>
      </w:r>
    </w:p>
    <w:p w:rsidR="000A30BF" w:rsidRPr="000A30BF" w:rsidRDefault="00CD5C7C" w:rsidP="00C0671F">
      <w:pPr>
        <w:pStyle w:val="Akapitzlist"/>
        <w:numPr>
          <w:ilvl w:val="0"/>
          <w:numId w:val="20"/>
        </w:numPr>
        <w:jc w:val="both"/>
        <w:rPr>
          <w:rFonts w:ascii="Arial Narrow" w:hAnsi="Arial Narrow" w:cstheme="minorHAnsi"/>
          <w:sz w:val="20"/>
          <w:szCs w:val="20"/>
        </w:rPr>
      </w:pPr>
      <w:r w:rsidRPr="00EE3E06">
        <w:rPr>
          <w:rFonts w:ascii="Arial Narrow" w:hAnsi="Arial Narrow" w:cstheme="minorHAnsi"/>
          <w:sz w:val="20"/>
          <w:szCs w:val="20"/>
        </w:rPr>
        <w:t xml:space="preserve">Wnioskodawca odniósł się do definicji innowacyjności zawartej w Lokalnej Strategii Rozwoju na lata 2014-2020 oraz szczegółowo opisał w jaki sposób wybrane techniki/metody/narzędzia spełniają tę definicję w kontekście planowanej operacji. Przez innowacyjność rozumie się </w:t>
      </w:r>
      <w:r w:rsidRPr="000A30BF">
        <w:rPr>
          <w:rFonts w:ascii="Arial Narrow" w:hAnsi="Arial Narrow" w:cstheme="minorHAnsi"/>
          <w:b/>
          <w:i/>
          <w:sz w:val="20"/>
          <w:szCs w:val="20"/>
        </w:rPr>
        <w:t>wdrożenie na obszarze LSR nowego lub znacząco udoskonalonego produktu, usługi, procesu, organizacji lub nowego sposobu wykorzystania lub zmobilizowania istniejących lokalnych zasobów przyrodniczych, historycznych, kulturowych czy społecznych</w:t>
      </w:r>
      <w:r w:rsidRPr="000A30BF">
        <w:rPr>
          <w:rFonts w:ascii="Arial Narrow" w:hAnsi="Arial Narrow" w:cstheme="minorHAnsi"/>
          <w:b/>
          <w:sz w:val="20"/>
          <w:szCs w:val="20"/>
        </w:rPr>
        <w:t>.</w:t>
      </w:r>
      <w:r w:rsidR="00C0671F" w:rsidRPr="00EE3E06">
        <w:rPr>
          <w:sz w:val="20"/>
          <w:szCs w:val="20"/>
        </w:rPr>
        <w:t xml:space="preserve"> </w:t>
      </w:r>
    </w:p>
    <w:p w:rsidR="00C0671F" w:rsidRPr="00EE3E06" w:rsidRDefault="00C0671F" w:rsidP="000A30BF">
      <w:pPr>
        <w:pStyle w:val="Akapitzlist"/>
        <w:jc w:val="both"/>
        <w:rPr>
          <w:rFonts w:ascii="Arial Narrow" w:hAnsi="Arial Narrow" w:cstheme="minorHAnsi"/>
          <w:sz w:val="20"/>
          <w:szCs w:val="20"/>
        </w:rPr>
      </w:pPr>
      <w:r w:rsidRPr="00EE3E06">
        <w:rPr>
          <w:rFonts w:ascii="Arial Narrow" w:hAnsi="Arial Narrow" w:cstheme="minorHAnsi"/>
          <w:sz w:val="20"/>
          <w:szCs w:val="20"/>
        </w:rPr>
        <w:t>Punktacja uzależniona od odpowiedzi na pytanie: Czy wnioskodawca odniósł się do definicji innowacyjności wskazanej w LSR i wykazał w sposób niebudzący wątpliwości, że planowane dla operacji działania, narzędzia itp. pozwolą na stwierdzenie jej innowacyjnego charakteru?</w:t>
      </w:r>
    </w:p>
    <w:p w:rsidR="00C0671F" w:rsidRPr="00EE3E06" w:rsidRDefault="00C0671F" w:rsidP="00C0671F">
      <w:pPr>
        <w:pStyle w:val="Akapitzlist"/>
        <w:numPr>
          <w:ilvl w:val="0"/>
          <w:numId w:val="25"/>
        </w:numPr>
        <w:jc w:val="both"/>
        <w:rPr>
          <w:rFonts w:ascii="Arial Narrow" w:hAnsi="Arial Narrow" w:cstheme="minorHAnsi"/>
          <w:sz w:val="20"/>
          <w:szCs w:val="20"/>
        </w:rPr>
      </w:pPr>
      <w:r w:rsidRPr="00EE3E06">
        <w:rPr>
          <w:rFonts w:ascii="Arial Narrow" w:hAnsi="Arial Narrow" w:cstheme="minorHAnsi"/>
          <w:sz w:val="20"/>
          <w:szCs w:val="20"/>
        </w:rPr>
        <w:t>TAK – 8 pkt</w:t>
      </w:r>
    </w:p>
    <w:p w:rsidR="00CD5C7C" w:rsidRDefault="00C0671F" w:rsidP="00C0671F">
      <w:pPr>
        <w:pStyle w:val="Akapitzlist"/>
        <w:numPr>
          <w:ilvl w:val="0"/>
          <w:numId w:val="25"/>
        </w:numPr>
        <w:jc w:val="both"/>
        <w:rPr>
          <w:rFonts w:ascii="Arial Narrow" w:hAnsi="Arial Narrow" w:cstheme="minorHAnsi"/>
          <w:sz w:val="20"/>
          <w:szCs w:val="20"/>
        </w:rPr>
      </w:pPr>
      <w:r w:rsidRPr="00EE3E06">
        <w:rPr>
          <w:rFonts w:ascii="Arial Narrow" w:hAnsi="Arial Narrow" w:cstheme="minorHAnsi"/>
          <w:sz w:val="20"/>
          <w:szCs w:val="20"/>
        </w:rPr>
        <w:t>NIE – 0 pkt</w:t>
      </w:r>
    </w:p>
    <w:p w:rsidR="000A30BF" w:rsidRPr="00EE3E06" w:rsidRDefault="000A30BF" w:rsidP="000A30BF">
      <w:pPr>
        <w:pStyle w:val="Akapitzlist"/>
        <w:ind w:left="1440"/>
        <w:jc w:val="both"/>
        <w:rPr>
          <w:rFonts w:ascii="Arial Narrow" w:hAnsi="Arial Narrow" w:cstheme="minorHAnsi"/>
          <w:sz w:val="20"/>
          <w:szCs w:val="20"/>
        </w:rPr>
      </w:pPr>
    </w:p>
    <w:p w:rsidR="00A02FE7" w:rsidRPr="00EE3E06" w:rsidRDefault="00A02FE7" w:rsidP="00CD5C7C">
      <w:pPr>
        <w:pStyle w:val="Akapitzlist"/>
        <w:numPr>
          <w:ilvl w:val="0"/>
          <w:numId w:val="20"/>
        </w:numPr>
        <w:jc w:val="both"/>
        <w:rPr>
          <w:rFonts w:ascii="Arial Narrow" w:hAnsi="Arial Narrow" w:cstheme="minorHAnsi"/>
          <w:sz w:val="20"/>
          <w:szCs w:val="20"/>
        </w:rPr>
      </w:pPr>
      <w:r w:rsidRPr="00EE3E06">
        <w:rPr>
          <w:rFonts w:ascii="Arial Narrow" w:hAnsi="Arial Narrow" w:cstheme="minorHAnsi"/>
          <w:sz w:val="20"/>
          <w:szCs w:val="20"/>
        </w:rPr>
        <w:t>Preferowane będą operacje, w których wnioskodawcy wykażą doświadczenie w realizacji projektów o charakterze podobnym do operacji planowanej do realizacji dofinansowanych ze środków publicznych</w:t>
      </w:r>
    </w:p>
    <w:p w:rsidR="00A02FE7" w:rsidRPr="00EE3E06" w:rsidRDefault="00A02FE7" w:rsidP="00A02FE7">
      <w:pPr>
        <w:pStyle w:val="Akapitzlist"/>
        <w:jc w:val="both"/>
        <w:rPr>
          <w:rFonts w:ascii="Arial Narrow" w:hAnsi="Arial Narrow" w:cstheme="minorHAnsi"/>
          <w:sz w:val="20"/>
          <w:szCs w:val="20"/>
        </w:rPr>
      </w:pPr>
      <w:r w:rsidRPr="00EE3E06">
        <w:rPr>
          <w:rFonts w:ascii="Arial Narrow" w:hAnsi="Arial Narrow" w:cstheme="minorHAnsi"/>
          <w:sz w:val="20"/>
          <w:szCs w:val="20"/>
        </w:rPr>
        <w:t>Punkty przyznawane będą za spełnienie 1 lub 2 warunków</w:t>
      </w:r>
      <w:r w:rsidR="002C0A12" w:rsidRPr="00EE3E06">
        <w:rPr>
          <w:rFonts w:ascii="Arial Narrow" w:hAnsi="Arial Narrow" w:cstheme="minorHAnsi"/>
          <w:sz w:val="20"/>
          <w:szCs w:val="20"/>
        </w:rPr>
        <w:t xml:space="preserve"> (punkty podlegają sumowaniu)</w:t>
      </w:r>
      <w:r w:rsidRPr="00EE3E06">
        <w:rPr>
          <w:rFonts w:ascii="Arial Narrow" w:hAnsi="Arial Narrow" w:cstheme="minorHAnsi"/>
          <w:sz w:val="20"/>
          <w:szCs w:val="20"/>
        </w:rPr>
        <w:t>:</w:t>
      </w:r>
    </w:p>
    <w:p w:rsidR="002C0A12" w:rsidRPr="00EE3E06" w:rsidRDefault="00A02FE7" w:rsidP="002C0A12">
      <w:pPr>
        <w:pStyle w:val="Akapitzlist"/>
        <w:numPr>
          <w:ilvl w:val="0"/>
          <w:numId w:val="21"/>
        </w:numPr>
        <w:jc w:val="both"/>
        <w:rPr>
          <w:rFonts w:ascii="Arial Narrow" w:hAnsi="Arial Narrow" w:cstheme="minorHAnsi"/>
          <w:sz w:val="20"/>
          <w:szCs w:val="20"/>
        </w:rPr>
      </w:pPr>
      <w:r w:rsidRPr="00EE3E06">
        <w:rPr>
          <w:rFonts w:ascii="Arial Narrow" w:hAnsi="Arial Narrow" w:cstheme="minorHAnsi"/>
          <w:sz w:val="20"/>
          <w:szCs w:val="20"/>
        </w:rPr>
        <w:lastRenderedPageBreak/>
        <w:t>Wnioskodawca zrealizował co najmniej 1 projekt dofinansowany ze środków pomocowych UE – 5 pkt</w:t>
      </w:r>
    </w:p>
    <w:p w:rsidR="002C0A12" w:rsidRPr="00EE3E06" w:rsidRDefault="00A02FE7" w:rsidP="002C0A12">
      <w:pPr>
        <w:pStyle w:val="Akapitzlist"/>
        <w:numPr>
          <w:ilvl w:val="0"/>
          <w:numId w:val="21"/>
        </w:numPr>
        <w:jc w:val="both"/>
        <w:rPr>
          <w:rFonts w:ascii="Arial Narrow" w:hAnsi="Arial Narrow" w:cstheme="minorHAnsi"/>
          <w:sz w:val="20"/>
          <w:szCs w:val="20"/>
        </w:rPr>
      </w:pPr>
      <w:r w:rsidRPr="00EE3E06">
        <w:rPr>
          <w:rFonts w:ascii="Arial Narrow" w:hAnsi="Arial Narrow" w:cstheme="minorHAnsi"/>
          <w:sz w:val="20"/>
          <w:szCs w:val="20"/>
        </w:rPr>
        <w:t xml:space="preserve">Wnioskodawca zrealizował co najmniej 1 projekt dofinansowany ze środków publicznych innych niż środki pomocowe UE </w:t>
      </w:r>
      <w:r w:rsidR="002C0A12" w:rsidRPr="00EE3E06">
        <w:rPr>
          <w:rFonts w:ascii="Arial Narrow" w:hAnsi="Arial Narrow" w:cstheme="minorHAnsi"/>
          <w:sz w:val="20"/>
          <w:szCs w:val="20"/>
        </w:rPr>
        <w:t xml:space="preserve">– </w:t>
      </w:r>
      <w:r w:rsidRPr="00EE3E06">
        <w:rPr>
          <w:rFonts w:ascii="Arial Narrow" w:hAnsi="Arial Narrow" w:cstheme="minorHAnsi"/>
          <w:sz w:val="20"/>
          <w:szCs w:val="20"/>
        </w:rPr>
        <w:t>5</w:t>
      </w:r>
      <w:r w:rsidR="002C0A12" w:rsidRPr="00EE3E06">
        <w:rPr>
          <w:rFonts w:ascii="Arial Narrow" w:hAnsi="Arial Narrow" w:cstheme="minorHAnsi"/>
          <w:sz w:val="20"/>
          <w:szCs w:val="20"/>
        </w:rPr>
        <w:t xml:space="preserve"> </w:t>
      </w:r>
      <w:r w:rsidRPr="00EE3E06">
        <w:rPr>
          <w:rFonts w:ascii="Arial Narrow" w:hAnsi="Arial Narrow" w:cstheme="minorHAnsi"/>
          <w:sz w:val="20"/>
          <w:szCs w:val="20"/>
        </w:rPr>
        <w:t>pkt</w:t>
      </w:r>
    </w:p>
    <w:p w:rsidR="00F3324C" w:rsidRDefault="002C0A12" w:rsidP="00F3324C">
      <w:pPr>
        <w:pStyle w:val="Akapitzlist"/>
        <w:numPr>
          <w:ilvl w:val="0"/>
          <w:numId w:val="21"/>
        </w:numPr>
        <w:jc w:val="both"/>
        <w:rPr>
          <w:rFonts w:ascii="Arial Narrow" w:hAnsi="Arial Narrow" w:cstheme="minorHAnsi"/>
          <w:sz w:val="20"/>
          <w:szCs w:val="20"/>
        </w:rPr>
      </w:pPr>
      <w:r w:rsidRPr="00EE3E06">
        <w:rPr>
          <w:rFonts w:ascii="Arial Narrow" w:hAnsi="Arial Narrow" w:cstheme="minorHAnsi"/>
          <w:sz w:val="20"/>
          <w:szCs w:val="20"/>
        </w:rPr>
        <w:t>Wnioskodawca nie ma doświadczenia – 0 pkt.</w:t>
      </w:r>
    </w:p>
    <w:p w:rsidR="000A30BF" w:rsidRPr="000A30BF" w:rsidRDefault="000A30BF" w:rsidP="000A30BF">
      <w:pPr>
        <w:pStyle w:val="Akapitzlist"/>
        <w:ind w:left="709"/>
        <w:jc w:val="both"/>
        <w:rPr>
          <w:rFonts w:ascii="Arial Narrow" w:hAnsi="Arial Narrow" w:cstheme="minorHAnsi"/>
          <w:sz w:val="20"/>
          <w:szCs w:val="20"/>
          <w:u w:val="single"/>
        </w:rPr>
      </w:pPr>
      <w:r w:rsidRPr="000A30BF">
        <w:rPr>
          <w:rFonts w:ascii="Arial Narrow" w:hAnsi="Arial Narrow" w:cstheme="minorHAnsi"/>
          <w:sz w:val="20"/>
          <w:szCs w:val="20"/>
          <w:u w:val="single"/>
        </w:rPr>
        <w:t>W informacji beneficjent zawiera co najmniej następujące dane:</w:t>
      </w:r>
    </w:p>
    <w:p w:rsidR="000A30BF" w:rsidRPr="000A30BF" w:rsidRDefault="000A30BF" w:rsidP="000A30BF">
      <w:pPr>
        <w:pStyle w:val="Akapitzlist"/>
        <w:ind w:left="709"/>
        <w:jc w:val="both"/>
        <w:rPr>
          <w:rFonts w:ascii="Arial Narrow" w:hAnsi="Arial Narrow" w:cstheme="minorHAnsi"/>
          <w:b/>
          <w:sz w:val="20"/>
          <w:szCs w:val="20"/>
        </w:rPr>
      </w:pPr>
      <w:r w:rsidRPr="000A30BF">
        <w:rPr>
          <w:rFonts w:ascii="Arial Narrow" w:hAnsi="Arial Narrow" w:cstheme="minorHAnsi"/>
          <w:b/>
          <w:sz w:val="20"/>
          <w:szCs w:val="20"/>
        </w:rPr>
        <w:t>- tytuł projektu,</w:t>
      </w:r>
    </w:p>
    <w:p w:rsidR="000A30BF" w:rsidRPr="000A30BF" w:rsidRDefault="000A30BF" w:rsidP="000A30BF">
      <w:pPr>
        <w:pStyle w:val="Akapitzlist"/>
        <w:ind w:left="709"/>
        <w:jc w:val="both"/>
        <w:rPr>
          <w:rFonts w:ascii="Arial Narrow" w:hAnsi="Arial Narrow" w:cstheme="minorHAnsi"/>
          <w:b/>
          <w:sz w:val="20"/>
          <w:szCs w:val="20"/>
        </w:rPr>
      </w:pPr>
      <w:r w:rsidRPr="000A30BF">
        <w:rPr>
          <w:rFonts w:ascii="Arial Narrow" w:hAnsi="Arial Narrow" w:cstheme="minorHAnsi"/>
          <w:b/>
          <w:sz w:val="20"/>
          <w:szCs w:val="20"/>
        </w:rPr>
        <w:t>- nr umowy,</w:t>
      </w:r>
    </w:p>
    <w:p w:rsidR="000A30BF" w:rsidRDefault="000A30BF" w:rsidP="000A30BF">
      <w:pPr>
        <w:pStyle w:val="Akapitzlist"/>
        <w:ind w:left="709"/>
        <w:jc w:val="both"/>
        <w:rPr>
          <w:rFonts w:ascii="Arial Narrow" w:hAnsi="Arial Narrow" w:cstheme="minorHAnsi"/>
          <w:b/>
          <w:sz w:val="20"/>
          <w:szCs w:val="20"/>
        </w:rPr>
      </w:pPr>
      <w:r w:rsidRPr="000A30BF">
        <w:rPr>
          <w:rFonts w:ascii="Arial Narrow" w:hAnsi="Arial Narrow" w:cstheme="minorHAnsi"/>
          <w:b/>
          <w:sz w:val="20"/>
          <w:szCs w:val="20"/>
        </w:rPr>
        <w:t>- okres realizacji projektu.</w:t>
      </w:r>
    </w:p>
    <w:p w:rsidR="000A30BF" w:rsidRPr="000A30BF" w:rsidRDefault="000A30BF" w:rsidP="000A30BF">
      <w:pPr>
        <w:pStyle w:val="Akapitzlist"/>
        <w:ind w:left="709"/>
        <w:jc w:val="both"/>
        <w:rPr>
          <w:rFonts w:ascii="Arial Narrow" w:hAnsi="Arial Narrow" w:cstheme="minorHAnsi"/>
          <w:b/>
          <w:sz w:val="20"/>
          <w:szCs w:val="20"/>
        </w:rPr>
      </w:pPr>
    </w:p>
    <w:p w:rsidR="000A30BF" w:rsidRDefault="00EE3E06" w:rsidP="00EE3E06">
      <w:pPr>
        <w:pStyle w:val="Akapitzlist"/>
        <w:numPr>
          <w:ilvl w:val="0"/>
          <w:numId w:val="20"/>
        </w:numPr>
        <w:jc w:val="both"/>
        <w:rPr>
          <w:rFonts w:ascii="Arial Narrow" w:hAnsi="Arial Narrow" w:cstheme="minorHAnsi"/>
          <w:sz w:val="20"/>
          <w:szCs w:val="20"/>
        </w:rPr>
      </w:pPr>
      <w:r w:rsidRPr="00EE3E06">
        <w:rPr>
          <w:rFonts w:ascii="Arial Narrow" w:hAnsi="Arial Narrow" w:cstheme="minorHAnsi"/>
          <w:sz w:val="20"/>
          <w:szCs w:val="20"/>
        </w:rPr>
        <w:t xml:space="preserve">Preferowane będą operacje, których wnioskodawcy w sposób niebudzący wątpliwości wykażą, że są </w:t>
      </w:r>
      <w:r w:rsidRPr="000A30BF">
        <w:rPr>
          <w:rFonts w:ascii="Arial Narrow" w:hAnsi="Arial Narrow" w:cstheme="minorHAnsi"/>
          <w:sz w:val="20"/>
          <w:szCs w:val="20"/>
          <w:u w:val="single"/>
        </w:rPr>
        <w:t>podmiotami działającymi w sferze kultury</w:t>
      </w:r>
      <w:r w:rsidRPr="00EE3E06">
        <w:rPr>
          <w:rFonts w:ascii="Arial Narrow" w:hAnsi="Arial Narrow" w:cstheme="minorHAnsi"/>
          <w:sz w:val="20"/>
          <w:szCs w:val="20"/>
        </w:rPr>
        <w:t>. Przez działalność kulturalną zgodnie z ustawą „o organizowaniu i prowadzeniu działalności kulturalnej” z dnia 25.10.1991 rozumie się: Art. 1 „Działalność kulturalna w rozumieniu niniejszej ustawy polega na tworzeniu, upowszechnianiu i ochronie kultury”, Art. 2 „Formami organizacyjnymi działalności kulturalnej są w szczególności: teatry, opery, operetki, filharmonie, orkiestry, instytucje filmowe, kina, muzea, biblioteki, domy kultury, ogniska artystyczne, galerie sztuki oraz ośrodki badań i dokumentacji w różnych dziedzinach kultury”</w:t>
      </w:r>
      <w:r w:rsidR="000A30BF">
        <w:rPr>
          <w:rFonts w:ascii="Arial Narrow" w:hAnsi="Arial Narrow" w:cstheme="minorHAnsi"/>
          <w:sz w:val="20"/>
          <w:szCs w:val="20"/>
        </w:rPr>
        <w:t>.</w:t>
      </w:r>
    </w:p>
    <w:p w:rsidR="00EE3E06" w:rsidRPr="00EE3E06" w:rsidRDefault="00EE3E06" w:rsidP="000A30BF">
      <w:pPr>
        <w:pStyle w:val="Akapitzlist"/>
        <w:jc w:val="both"/>
        <w:rPr>
          <w:rFonts w:ascii="Arial Narrow" w:hAnsi="Arial Narrow" w:cstheme="minorHAnsi"/>
          <w:sz w:val="20"/>
          <w:szCs w:val="20"/>
        </w:rPr>
      </w:pPr>
      <w:r w:rsidRPr="00EE3E06">
        <w:rPr>
          <w:rFonts w:ascii="Arial Narrow" w:hAnsi="Arial Narrow" w:cstheme="minorHAnsi"/>
          <w:sz w:val="20"/>
          <w:szCs w:val="20"/>
        </w:rPr>
        <w:t>Preferowane będą operacje, których wnioskodawcy są podmiotami działającymi w sferze kultury:</w:t>
      </w:r>
    </w:p>
    <w:p w:rsidR="00EE3E06" w:rsidRPr="00EE3E06" w:rsidRDefault="00EE3E06" w:rsidP="00EE3E06">
      <w:pPr>
        <w:pStyle w:val="Akapitzlist"/>
        <w:numPr>
          <w:ilvl w:val="0"/>
          <w:numId w:val="26"/>
        </w:numPr>
        <w:jc w:val="both"/>
        <w:rPr>
          <w:rFonts w:ascii="Arial Narrow" w:hAnsi="Arial Narrow" w:cstheme="minorHAnsi"/>
          <w:sz w:val="20"/>
          <w:szCs w:val="20"/>
        </w:rPr>
      </w:pPr>
      <w:r w:rsidRPr="00EE3E06">
        <w:rPr>
          <w:rFonts w:ascii="Arial Narrow" w:hAnsi="Arial Narrow" w:cstheme="minorHAnsi"/>
          <w:sz w:val="20"/>
          <w:szCs w:val="20"/>
        </w:rPr>
        <w:t>Wnioskodawca jest podmiotem działającym w sferze kultury – 5 pkt</w:t>
      </w:r>
    </w:p>
    <w:p w:rsidR="00EE3E06" w:rsidRDefault="00EE3E06" w:rsidP="00EE3E06">
      <w:pPr>
        <w:pStyle w:val="Akapitzlist"/>
        <w:numPr>
          <w:ilvl w:val="0"/>
          <w:numId w:val="26"/>
        </w:numPr>
        <w:jc w:val="both"/>
        <w:rPr>
          <w:rFonts w:ascii="Arial Narrow" w:hAnsi="Arial Narrow" w:cstheme="minorHAnsi"/>
          <w:sz w:val="20"/>
          <w:szCs w:val="20"/>
        </w:rPr>
      </w:pPr>
      <w:r w:rsidRPr="00EE3E06">
        <w:rPr>
          <w:rFonts w:ascii="Arial Narrow" w:hAnsi="Arial Narrow" w:cstheme="minorHAnsi"/>
          <w:sz w:val="20"/>
          <w:szCs w:val="20"/>
        </w:rPr>
        <w:t>Wnioskodawca nie jest podmiotem działającym w sferze kultury – 0 pkt</w:t>
      </w:r>
    </w:p>
    <w:p w:rsidR="000A30BF" w:rsidRPr="00EE3E06" w:rsidRDefault="000A30BF" w:rsidP="000A30BF">
      <w:pPr>
        <w:pStyle w:val="Akapitzlist"/>
        <w:ind w:left="1440"/>
        <w:jc w:val="both"/>
        <w:rPr>
          <w:rFonts w:ascii="Arial Narrow" w:hAnsi="Arial Narrow" w:cstheme="minorHAnsi"/>
          <w:sz w:val="20"/>
          <w:szCs w:val="20"/>
        </w:rPr>
      </w:pPr>
    </w:p>
    <w:p w:rsidR="00CC7E4E" w:rsidRPr="00CC7E4E" w:rsidRDefault="00CC7E4E" w:rsidP="00CC7E4E">
      <w:pPr>
        <w:numPr>
          <w:ilvl w:val="0"/>
          <w:numId w:val="20"/>
        </w:numPr>
        <w:jc w:val="both"/>
        <w:rPr>
          <w:rFonts w:ascii="Arial Narrow" w:hAnsi="Arial Narrow" w:cstheme="minorHAnsi"/>
          <w:sz w:val="20"/>
          <w:szCs w:val="20"/>
        </w:rPr>
      </w:pPr>
      <w:r w:rsidRPr="00CC7E4E">
        <w:rPr>
          <w:rFonts w:ascii="Arial Narrow" w:hAnsi="Arial Narrow" w:cstheme="minorHAnsi"/>
          <w:sz w:val="20"/>
          <w:szCs w:val="20"/>
        </w:rPr>
        <w:t xml:space="preserve">Mając na uwadze, że zgodnie z PROW 2014-2020 pomoc na realizację operacji może być przyznana, jeżeli operacja służyć będzie zaspokojeniu potrzeb społeczności lokalnej, należy opisać w jaki sposób realizacja operacji służyć będzie zaspokojeniu tych potrzeb. Zakres przedstawionych w tym punkcie wyjaśnień powinien być zbieżny z informacjami zawartymi we WOP co będzie weryfikowane na etapie oceny formalnej wniosku. </w:t>
      </w:r>
    </w:p>
    <w:p w:rsidR="0058661F" w:rsidRPr="00CC7E4E" w:rsidRDefault="0058661F" w:rsidP="00CC7E4E">
      <w:pPr>
        <w:jc w:val="both"/>
        <w:rPr>
          <w:rFonts w:ascii="Arial Narrow" w:hAnsi="Arial Narrow" w:cstheme="minorHAnsi"/>
          <w:sz w:val="20"/>
          <w:szCs w:val="20"/>
        </w:rPr>
      </w:pPr>
      <w:bookmarkStart w:id="0" w:name="_GoBack"/>
      <w:bookmarkEnd w:id="0"/>
    </w:p>
    <w:p w:rsidR="008711DD" w:rsidRPr="00EE3E06" w:rsidRDefault="00F3324C" w:rsidP="00856B4F">
      <w:pPr>
        <w:pStyle w:val="Akapitzlist"/>
        <w:numPr>
          <w:ilvl w:val="0"/>
          <w:numId w:val="24"/>
        </w:numPr>
        <w:spacing w:after="0"/>
        <w:ind w:hanging="642"/>
        <w:rPr>
          <w:rFonts w:ascii="Arial Narrow" w:hAnsi="Arial Narrow" w:cstheme="minorHAnsi"/>
          <w:b/>
          <w:sz w:val="20"/>
          <w:szCs w:val="20"/>
        </w:rPr>
      </w:pPr>
      <w:r w:rsidRPr="00EE3E06">
        <w:rPr>
          <w:rFonts w:ascii="Arial Narrow" w:hAnsi="Arial Narrow" w:cstheme="minorHAnsi"/>
          <w:b/>
          <w:sz w:val="20"/>
          <w:szCs w:val="20"/>
        </w:rPr>
        <w:t>Oświadczenie wnioskodawcy.</w:t>
      </w:r>
    </w:p>
    <w:p w:rsidR="00F3324C" w:rsidRPr="00EE3E06" w:rsidRDefault="00F3324C" w:rsidP="00F3324C">
      <w:pPr>
        <w:spacing w:after="0"/>
        <w:rPr>
          <w:rFonts w:ascii="Arial Narrow" w:hAnsi="Arial Narrow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324C" w:rsidRPr="00EE3E06" w:rsidTr="00C4059E">
        <w:trPr>
          <w:trHeight w:val="769"/>
        </w:trPr>
        <w:tc>
          <w:tcPr>
            <w:tcW w:w="9212" w:type="dxa"/>
            <w:gridSpan w:val="2"/>
            <w:shd w:val="clear" w:color="auto" w:fill="DBE5F1" w:themeFill="accent1" w:themeFillTint="33"/>
            <w:vAlign w:val="center"/>
          </w:tcPr>
          <w:p w:rsidR="00F3324C" w:rsidRPr="00C4059E" w:rsidRDefault="00F3324C" w:rsidP="00F3324C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4059E">
              <w:rPr>
                <w:rFonts w:ascii="Arial Narrow" w:hAnsi="Arial Narrow" w:cstheme="minorHAnsi"/>
                <w:sz w:val="20"/>
                <w:szCs w:val="20"/>
              </w:rPr>
              <w:t xml:space="preserve">Oświadczam(y), że wszelkie informacje przedstawione w niniejszym dokumencie są </w:t>
            </w:r>
            <w:r w:rsidR="00331D20" w:rsidRPr="00C4059E">
              <w:rPr>
                <w:rFonts w:ascii="Arial Narrow" w:hAnsi="Arial Narrow" w:cstheme="minorHAnsi"/>
                <w:sz w:val="20"/>
                <w:szCs w:val="20"/>
              </w:rPr>
              <w:t xml:space="preserve">prawdziwe i </w:t>
            </w:r>
            <w:r w:rsidRPr="00C4059E">
              <w:rPr>
                <w:rFonts w:ascii="Arial Narrow" w:hAnsi="Arial Narrow" w:cstheme="minorHAnsi"/>
                <w:sz w:val="20"/>
                <w:szCs w:val="20"/>
              </w:rPr>
              <w:t>oparte o najpełniejszą wiedzę, którą posiadam(y), na temat operacji i jej potencjalnego wpływu na otoczenie.</w:t>
            </w:r>
          </w:p>
        </w:tc>
      </w:tr>
      <w:tr w:rsidR="00F3324C" w:rsidRPr="00EE3E06" w:rsidTr="00C4059E">
        <w:trPr>
          <w:trHeight w:val="1639"/>
        </w:trPr>
        <w:tc>
          <w:tcPr>
            <w:tcW w:w="4606" w:type="dxa"/>
            <w:shd w:val="clear" w:color="auto" w:fill="DBE5F1" w:themeFill="accent1" w:themeFillTint="33"/>
            <w:vAlign w:val="center"/>
          </w:tcPr>
          <w:p w:rsidR="00F3324C" w:rsidRPr="00C4059E" w:rsidRDefault="00F3324C" w:rsidP="00F3324C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4059E">
              <w:rPr>
                <w:rFonts w:ascii="Arial Narrow" w:hAnsi="Arial Narrow" w:cstheme="minorHAnsi"/>
                <w:sz w:val="20"/>
                <w:szCs w:val="20"/>
              </w:rPr>
              <w:t>Miejscowość, data i czytelny podpis osoby (osób) upoważnionych do reprezentowania Wnioskodawcy</w:t>
            </w:r>
          </w:p>
        </w:tc>
        <w:tc>
          <w:tcPr>
            <w:tcW w:w="4606" w:type="dxa"/>
          </w:tcPr>
          <w:p w:rsidR="00F3324C" w:rsidRPr="00EE3E06" w:rsidRDefault="00F3324C" w:rsidP="00F3324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F3324C" w:rsidRPr="00EE3E06" w:rsidRDefault="00F3324C" w:rsidP="00F3324C">
      <w:pPr>
        <w:spacing w:after="0"/>
        <w:rPr>
          <w:rFonts w:ascii="Arial Narrow" w:hAnsi="Arial Narrow" w:cstheme="minorHAnsi"/>
          <w:sz w:val="20"/>
          <w:szCs w:val="20"/>
        </w:rPr>
      </w:pPr>
    </w:p>
    <w:sectPr w:rsidR="00F3324C" w:rsidRPr="00EE3E06" w:rsidSect="00F33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35" w:rsidRDefault="00E43835" w:rsidP="008711DD">
      <w:pPr>
        <w:spacing w:after="0" w:line="240" w:lineRule="auto"/>
      </w:pPr>
      <w:r>
        <w:separator/>
      </w:r>
    </w:p>
  </w:endnote>
  <w:endnote w:type="continuationSeparator" w:id="0">
    <w:p w:rsidR="00E43835" w:rsidRDefault="00E43835" w:rsidP="0087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B" w:rsidRDefault="0061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B" w:rsidRDefault="006130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B" w:rsidRDefault="006130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35" w:rsidRDefault="00E43835" w:rsidP="008711DD">
      <w:pPr>
        <w:spacing w:after="0" w:line="240" w:lineRule="auto"/>
      </w:pPr>
      <w:r>
        <w:separator/>
      </w:r>
    </w:p>
  </w:footnote>
  <w:footnote w:type="continuationSeparator" w:id="0">
    <w:p w:rsidR="00E43835" w:rsidRDefault="00E43835" w:rsidP="0087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B" w:rsidRDefault="0061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DD" w:rsidRDefault="006130EB" w:rsidP="008711DD">
    <w:pPr>
      <w:pStyle w:val="Nagwek"/>
      <w:tabs>
        <w:tab w:val="clear" w:pos="4536"/>
        <w:tab w:val="left" w:pos="4533"/>
        <w:tab w:val="left" w:pos="4621"/>
      </w:tabs>
    </w:pP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935" distR="114935" simplePos="0" relativeHeight="251659264" behindDoc="0" locked="0" layoutInCell="1" allowOverlap="1" wp14:anchorId="1FBD6D34" wp14:editId="41131DBC">
          <wp:simplePos x="0" y="0"/>
          <wp:positionH relativeFrom="margin">
            <wp:posOffset>-73025</wp:posOffset>
          </wp:positionH>
          <wp:positionV relativeFrom="margin">
            <wp:posOffset>-571196</wp:posOffset>
          </wp:positionV>
          <wp:extent cx="699797" cy="468000"/>
          <wp:effectExtent l="0" t="0" r="508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797" cy="4680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>
      <w:rPr>
        <w:rFonts w:ascii="Candara" w:hAnsi="Candara"/>
        <w:b/>
        <w:noProof/>
        <w:color w:val="808080" w:themeColor="background1" w:themeShade="80"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 wp14:anchorId="156897D5" wp14:editId="68957462">
          <wp:simplePos x="0" y="0"/>
          <wp:positionH relativeFrom="column">
            <wp:posOffset>5039360</wp:posOffset>
          </wp:positionH>
          <wp:positionV relativeFrom="paragraph">
            <wp:posOffset>-58751</wp:posOffset>
          </wp:positionV>
          <wp:extent cx="716280" cy="467995"/>
          <wp:effectExtent l="0" t="0" r="7620" b="8255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1DD"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489EC1AC" wp14:editId="0D78B6CF">
          <wp:simplePos x="0" y="0"/>
          <wp:positionH relativeFrom="margin">
            <wp:posOffset>2789555</wp:posOffset>
          </wp:positionH>
          <wp:positionV relativeFrom="margin">
            <wp:posOffset>-566420</wp:posOffset>
          </wp:positionV>
          <wp:extent cx="467995" cy="467995"/>
          <wp:effectExtent l="38100" t="38100" r="46355" b="46355"/>
          <wp:wrapNone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logo lead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  <a:scene3d>
                    <a:camera prst="perspectiveFront"/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5408" behindDoc="0" locked="0" layoutInCell="1" allowOverlap="1" wp14:anchorId="6B09D613" wp14:editId="73667D8D">
          <wp:simplePos x="0" y="0"/>
          <wp:positionH relativeFrom="column">
            <wp:posOffset>4109085</wp:posOffset>
          </wp:positionH>
          <wp:positionV relativeFrom="paragraph">
            <wp:posOffset>-92075</wp:posOffset>
          </wp:positionV>
          <wp:extent cx="399415" cy="467995"/>
          <wp:effectExtent l="0" t="0" r="635" b="825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3DEB84BB" wp14:editId="0F4FD32D">
          <wp:simplePos x="0" y="0"/>
          <wp:positionH relativeFrom="margin">
            <wp:posOffset>1469390</wp:posOffset>
          </wp:positionH>
          <wp:positionV relativeFrom="margin">
            <wp:posOffset>-566420</wp:posOffset>
          </wp:positionV>
          <wp:extent cx="481965" cy="467995"/>
          <wp:effectExtent l="0" t="0" r="0" b="8255"/>
          <wp:wrapNone/>
          <wp:docPr id="2" name="Obraz 5" descr="lead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-logo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>
      <w:tab/>
    </w:r>
    <w:r w:rsidR="008711DD">
      <w:tab/>
    </w:r>
    <w:r w:rsidR="008711D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B" w:rsidRDefault="006130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41E"/>
    <w:multiLevelType w:val="hybridMultilevel"/>
    <w:tmpl w:val="45F675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67A7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D2B49"/>
    <w:multiLevelType w:val="hybridMultilevel"/>
    <w:tmpl w:val="97D43D54"/>
    <w:lvl w:ilvl="0" w:tplc="35F45AC2">
      <w:start w:val="2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>
    <w:nsid w:val="1A8519E4"/>
    <w:multiLevelType w:val="hybridMultilevel"/>
    <w:tmpl w:val="3D987710"/>
    <w:lvl w:ilvl="0" w:tplc="1BC48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1645"/>
    <w:multiLevelType w:val="hybridMultilevel"/>
    <w:tmpl w:val="42C2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D0153"/>
    <w:multiLevelType w:val="hybridMultilevel"/>
    <w:tmpl w:val="FA2C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5356E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C4161"/>
    <w:multiLevelType w:val="hybridMultilevel"/>
    <w:tmpl w:val="7430C03C"/>
    <w:lvl w:ilvl="0" w:tplc="3F5038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C49E4"/>
    <w:multiLevelType w:val="hybridMultilevel"/>
    <w:tmpl w:val="019AC7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22CF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8693B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E50D9"/>
    <w:multiLevelType w:val="hybridMultilevel"/>
    <w:tmpl w:val="F9F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B4996"/>
    <w:multiLevelType w:val="hybridMultilevel"/>
    <w:tmpl w:val="AA8C3C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362351"/>
    <w:multiLevelType w:val="hybridMultilevel"/>
    <w:tmpl w:val="166469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F957BB"/>
    <w:multiLevelType w:val="hybridMultilevel"/>
    <w:tmpl w:val="DD127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80ECE"/>
    <w:multiLevelType w:val="hybridMultilevel"/>
    <w:tmpl w:val="71F42C2C"/>
    <w:lvl w:ilvl="0" w:tplc="0FC67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C1864"/>
    <w:multiLevelType w:val="hybridMultilevel"/>
    <w:tmpl w:val="CB2630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141AA1"/>
    <w:multiLevelType w:val="hybridMultilevel"/>
    <w:tmpl w:val="16B0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72E73"/>
    <w:multiLevelType w:val="hybridMultilevel"/>
    <w:tmpl w:val="72B4C1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2C51E7"/>
    <w:multiLevelType w:val="hybridMultilevel"/>
    <w:tmpl w:val="B7C4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21F8"/>
    <w:multiLevelType w:val="hybridMultilevel"/>
    <w:tmpl w:val="134C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75DB0"/>
    <w:multiLevelType w:val="hybridMultilevel"/>
    <w:tmpl w:val="E87C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57D87"/>
    <w:multiLevelType w:val="hybridMultilevel"/>
    <w:tmpl w:val="DFF0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B3705"/>
    <w:multiLevelType w:val="hybridMultilevel"/>
    <w:tmpl w:val="7E7E1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C5F09"/>
    <w:multiLevelType w:val="hybridMultilevel"/>
    <w:tmpl w:val="1134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D1E3F"/>
    <w:multiLevelType w:val="hybridMultilevel"/>
    <w:tmpl w:val="FCB8E31E"/>
    <w:lvl w:ilvl="0" w:tplc="97760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19"/>
  </w:num>
  <w:num w:numId="8">
    <w:abstractNumId w:val="17"/>
  </w:num>
  <w:num w:numId="9">
    <w:abstractNumId w:val="21"/>
  </w:num>
  <w:num w:numId="10">
    <w:abstractNumId w:val="20"/>
  </w:num>
  <w:num w:numId="11">
    <w:abstractNumId w:val="22"/>
  </w:num>
  <w:num w:numId="12">
    <w:abstractNumId w:val="4"/>
  </w:num>
  <w:num w:numId="13">
    <w:abstractNumId w:val="24"/>
  </w:num>
  <w:num w:numId="14">
    <w:abstractNumId w:val="11"/>
  </w:num>
  <w:num w:numId="15">
    <w:abstractNumId w:val="0"/>
  </w:num>
  <w:num w:numId="16">
    <w:abstractNumId w:val="15"/>
  </w:num>
  <w:num w:numId="17">
    <w:abstractNumId w:val="14"/>
  </w:num>
  <w:num w:numId="18">
    <w:abstractNumId w:val="3"/>
  </w:num>
  <w:num w:numId="19">
    <w:abstractNumId w:val="25"/>
  </w:num>
  <w:num w:numId="20">
    <w:abstractNumId w:val="23"/>
  </w:num>
  <w:num w:numId="21">
    <w:abstractNumId w:val="18"/>
  </w:num>
  <w:num w:numId="22">
    <w:abstractNumId w:val="16"/>
  </w:num>
  <w:num w:numId="23">
    <w:abstractNumId w:val="8"/>
  </w:num>
  <w:num w:numId="24">
    <w:abstractNumId w:val="2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4C"/>
    <w:rsid w:val="000A30BF"/>
    <w:rsid w:val="000C110B"/>
    <w:rsid w:val="0010075C"/>
    <w:rsid w:val="00113C30"/>
    <w:rsid w:val="0012297B"/>
    <w:rsid w:val="001409BD"/>
    <w:rsid w:val="001429FA"/>
    <w:rsid w:val="0017545C"/>
    <w:rsid w:val="001A0E4C"/>
    <w:rsid w:val="001B483E"/>
    <w:rsid w:val="001C24AA"/>
    <w:rsid w:val="001D6592"/>
    <w:rsid w:val="001E3B66"/>
    <w:rsid w:val="001F18E1"/>
    <w:rsid w:val="002026A6"/>
    <w:rsid w:val="00232761"/>
    <w:rsid w:val="002C0A12"/>
    <w:rsid w:val="00311155"/>
    <w:rsid w:val="00316EE0"/>
    <w:rsid w:val="00331D20"/>
    <w:rsid w:val="003733DC"/>
    <w:rsid w:val="003C10DB"/>
    <w:rsid w:val="003C43D5"/>
    <w:rsid w:val="003F1275"/>
    <w:rsid w:val="00414662"/>
    <w:rsid w:val="004B6DCF"/>
    <w:rsid w:val="00533CB1"/>
    <w:rsid w:val="005426E6"/>
    <w:rsid w:val="005529EB"/>
    <w:rsid w:val="00563421"/>
    <w:rsid w:val="0058661F"/>
    <w:rsid w:val="00592CAE"/>
    <w:rsid w:val="005E6E71"/>
    <w:rsid w:val="005F478D"/>
    <w:rsid w:val="00611205"/>
    <w:rsid w:val="006130EB"/>
    <w:rsid w:val="006211AA"/>
    <w:rsid w:val="00637FB2"/>
    <w:rsid w:val="006609B1"/>
    <w:rsid w:val="006928CD"/>
    <w:rsid w:val="006A217D"/>
    <w:rsid w:val="006F6310"/>
    <w:rsid w:val="00711CBB"/>
    <w:rsid w:val="00772629"/>
    <w:rsid w:val="00794C1F"/>
    <w:rsid w:val="007A5B21"/>
    <w:rsid w:val="007D63BC"/>
    <w:rsid w:val="00856B4F"/>
    <w:rsid w:val="008603A1"/>
    <w:rsid w:val="0086706E"/>
    <w:rsid w:val="008711DD"/>
    <w:rsid w:val="008A799F"/>
    <w:rsid w:val="008C11F7"/>
    <w:rsid w:val="008C5FC5"/>
    <w:rsid w:val="009130A6"/>
    <w:rsid w:val="00987680"/>
    <w:rsid w:val="009900F8"/>
    <w:rsid w:val="00992FA4"/>
    <w:rsid w:val="009C2650"/>
    <w:rsid w:val="009D1000"/>
    <w:rsid w:val="009D7840"/>
    <w:rsid w:val="009F5198"/>
    <w:rsid w:val="00A02FE7"/>
    <w:rsid w:val="00A3197C"/>
    <w:rsid w:val="00A467A3"/>
    <w:rsid w:val="00A4784C"/>
    <w:rsid w:val="00A737CD"/>
    <w:rsid w:val="00A921B9"/>
    <w:rsid w:val="00AC56A8"/>
    <w:rsid w:val="00B34C06"/>
    <w:rsid w:val="00B92E26"/>
    <w:rsid w:val="00BA4CA8"/>
    <w:rsid w:val="00BD64E5"/>
    <w:rsid w:val="00BE0E7E"/>
    <w:rsid w:val="00C0671F"/>
    <w:rsid w:val="00C15638"/>
    <w:rsid w:val="00C32B47"/>
    <w:rsid w:val="00C4059E"/>
    <w:rsid w:val="00CC1F5A"/>
    <w:rsid w:val="00CC7E4E"/>
    <w:rsid w:val="00CD5C7C"/>
    <w:rsid w:val="00CF34A6"/>
    <w:rsid w:val="00D21E9E"/>
    <w:rsid w:val="00D30335"/>
    <w:rsid w:val="00D56985"/>
    <w:rsid w:val="00D77CE0"/>
    <w:rsid w:val="00DC05B1"/>
    <w:rsid w:val="00E10721"/>
    <w:rsid w:val="00E35B2F"/>
    <w:rsid w:val="00E374A8"/>
    <w:rsid w:val="00E43835"/>
    <w:rsid w:val="00E462C3"/>
    <w:rsid w:val="00EA5576"/>
    <w:rsid w:val="00EE31E1"/>
    <w:rsid w:val="00EE3E06"/>
    <w:rsid w:val="00F32F93"/>
    <w:rsid w:val="00F3324C"/>
    <w:rsid w:val="00F4690E"/>
    <w:rsid w:val="00F575AE"/>
    <w:rsid w:val="00F6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2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2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4831C-8A31-41F1-86DF-AB837899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Marek Misiura</cp:lastModifiedBy>
  <cp:revision>7</cp:revision>
  <cp:lastPrinted>2017-03-08T12:12:00Z</cp:lastPrinted>
  <dcterms:created xsi:type="dcterms:W3CDTF">2017-03-07T08:20:00Z</dcterms:created>
  <dcterms:modified xsi:type="dcterms:W3CDTF">2017-03-13T12:06:00Z</dcterms:modified>
</cp:coreProperties>
</file>